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95" w:rsidRPr="00813393" w:rsidRDefault="00367295" w:rsidP="00367295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813393">
        <w:rPr>
          <w:rFonts w:ascii="Times New Roman" w:hAnsi="Times New Roman" w:cs="Times New Roman"/>
          <w:sz w:val="28"/>
          <w:szCs w:val="28"/>
        </w:rPr>
        <w:t>АДМИНИСТРАЦИЯ</w:t>
      </w:r>
      <w:r w:rsidRPr="00813393"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367295" w:rsidRPr="00813393" w:rsidRDefault="00367295" w:rsidP="0036729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813393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67295" w:rsidRPr="00813393" w:rsidRDefault="00367295" w:rsidP="0036729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8133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67295" w:rsidRPr="00813393" w:rsidRDefault="00367295" w:rsidP="0036729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367295" w:rsidRPr="00813393" w:rsidRDefault="00367295" w:rsidP="0036729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81339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67295" w:rsidRPr="00813393" w:rsidRDefault="00367295" w:rsidP="00367295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367295" w:rsidRPr="00813393" w:rsidRDefault="00367295" w:rsidP="00367295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81339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133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13393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13393">
        <w:rPr>
          <w:rFonts w:ascii="Times New Roman" w:hAnsi="Times New Roman" w:cs="Times New Roman"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367295" w:rsidRPr="00813393" w:rsidRDefault="00367295" w:rsidP="0036729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367295" w:rsidRPr="00813393" w:rsidRDefault="00367295" w:rsidP="0036729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813393">
        <w:rPr>
          <w:rFonts w:ascii="Times New Roman" w:hAnsi="Times New Roman" w:cs="Times New Roman"/>
          <w:sz w:val="28"/>
          <w:szCs w:val="28"/>
        </w:rPr>
        <w:t>с. Пойменное</w:t>
      </w:r>
    </w:p>
    <w:p w:rsidR="00367295" w:rsidRPr="00813393" w:rsidRDefault="00367295" w:rsidP="00367295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339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26.01.2015 № 5</w:t>
      </w:r>
      <w:r w:rsidRPr="00813393">
        <w:rPr>
          <w:rFonts w:ascii="Times New Roman" w:hAnsi="Times New Roman" w:cs="Times New Roman"/>
          <w:bCs/>
          <w:sz w:val="28"/>
          <w:szCs w:val="28"/>
        </w:rPr>
        <w:t xml:space="preserve"> «Об утверждении Административного регламента предоставления муниципальной услуги по</w:t>
      </w:r>
      <w:r w:rsidRPr="008133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3393">
        <w:rPr>
          <w:rFonts w:ascii="Times New Roman" w:hAnsi="Times New Roman" w:cs="Times New Roman"/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 помещение»</w:t>
      </w:r>
    </w:p>
    <w:p w:rsidR="00367295" w:rsidRPr="00813393" w:rsidRDefault="00367295" w:rsidP="003672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339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813393">
        <w:rPr>
          <w:rFonts w:ascii="Times New Roman" w:hAnsi="Times New Roman" w:cs="Times New Roman"/>
          <w:sz w:val="28"/>
          <w:szCs w:val="28"/>
        </w:rPr>
        <w:t xml:space="preserve">В целях приведения административного регламента предоставления муниципальной </w:t>
      </w:r>
      <w:r w:rsidRPr="00813393">
        <w:rPr>
          <w:rFonts w:ascii="Times New Roman" w:hAnsi="Times New Roman" w:cs="Times New Roman"/>
          <w:bCs/>
          <w:sz w:val="28"/>
          <w:szCs w:val="28"/>
        </w:rPr>
        <w:t>по</w:t>
      </w:r>
      <w:r w:rsidRPr="008133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3393">
        <w:rPr>
          <w:rFonts w:ascii="Times New Roman" w:hAnsi="Times New Roman" w:cs="Times New Roman"/>
          <w:sz w:val="28"/>
          <w:szCs w:val="28"/>
        </w:rPr>
        <w:t xml:space="preserve">принятию документов, а также выдаче решений о переводе или об отказе в переводе жилого помещения в нежилое помещение в соответствие с федеральным  законодательством и требованиями юридико-технического оформления,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Представления прокуратуру Тогучинского района </w:t>
      </w:r>
      <w:r w:rsidRPr="0081339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813393">
        <w:rPr>
          <w:rFonts w:ascii="Times New Roman" w:hAnsi="Times New Roman" w:cs="Times New Roman"/>
          <w:sz w:val="28"/>
          <w:szCs w:val="28"/>
        </w:rPr>
        <w:t xml:space="preserve">.12.2019 № </w:t>
      </w:r>
      <w:r>
        <w:rPr>
          <w:rFonts w:ascii="Times New Roman" w:hAnsi="Times New Roman" w:cs="Times New Roman"/>
          <w:sz w:val="28"/>
          <w:szCs w:val="28"/>
        </w:rPr>
        <w:t>13-1508-в-2019</w:t>
      </w:r>
      <w:r w:rsidRPr="00813393">
        <w:rPr>
          <w:rFonts w:ascii="Times New Roman" w:hAnsi="Times New Roman" w:cs="Times New Roman"/>
          <w:sz w:val="28"/>
          <w:szCs w:val="28"/>
        </w:rPr>
        <w:t>, администрация Вассинского сельсовета Тогучинского района Новосибирской области</w:t>
      </w:r>
      <w:proofErr w:type="gramEnd"/>
    </w:p>
    <w:p w:rsidR="00367295" w:rsidRPr="00813393" w:rsidRDefault="00367295" w:rsidP="003672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39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13393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367295" w:rsidRDefault="00367295" w:rsidP="003672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3393">
        <w:rPr>
          <w:rFonts w:ascii="Times New Roman" w:hAnsi="Times New Roman" w:cs="Times New Roman"/>
          <w:sz w:val="28"/>
          <w:szCs w:val="28"/>
        </w:rPr>
        <w:t xml:space="preserve">   1.Внести изменения в постановление администрации Вассинского сельсовета Тогучинского района Новосибирской области от 26.01.2015 № </w:t>
      </w:r>
      <w:r w:rsidRPr="00813393">
        <w:rPr>
          <w:rFonts w:ascii="Times New Roman" w:hAnsi="Times New Roman" w:cs="Times New Roman"/>
          <w:bCs/>
          <w:sz w:val="28"/>
          <w:szCs w:val="28"/>
        </w:rPr>
        <w:t>«Об утверждении Административного регламента предоставления муниципальной услуги по</w:t>
      </w:r>
      <w:r w:rsidRPr="008133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3393">
        <w:rPr>
          <w:rFonts w:ascii="Times New Roman" w:hAnsi="Times New Roman" w:cs="Times New Roman"/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 помещение»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67295" w:rsidRPr="00813393" w:rsidRDefault="00367295" w:rsidP="00367295">
      <w:pPr>
        <w:pStyle w:val="a3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13393">
        <w:rPr>
          <w:rFonts w:ascii="Times New Roman" w:hAnsi="Times New Roman" w:cs="Times New Roman"/>
          <w:sz w:val="28"/>
          <w:szCs w:val="28"/>
        </w:rPr>
        <w:t xml:space="preserve">1.1.В пункт 2.6. </w:t>
      </w:r>
      <w:proofErr w:type="gramStart"/>
      <w:r w:rsidRPr="00813393">
        <w:rPr>
          <w:rFonts w:ascii="Times New Roman" w:hAnsi="Times New Roman" w:cs="Times New Roman"/>
          <w:sz w:val="28"/>
          <w:szCs w:val="28"/>
        </w:rPr>
        <w:t>«Перечень документов, необходимых для получения муниципальной услуги» административного регламента добавить подпункты 6,7 и изложить в следующей редакции: «</w:t>
      </w:r>
      <w:r w:rsidRPr="00813393">
        <w:rPr>
          <w:rStyle w:val="blk"/>
          <w:rFonts w:ascii="Times New Roman" w:hAnsi="Times New Roman" w:cs="Times New Roman"/>
          <w:sz w:val="28"/>
          <w:szCs w:val="28"/>
        </w:rPr>
        <w:t>6)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  <w:bookmarkStart w:id="0" w:name="dst874"/>
      <w:bookmarkEnd w:id="0"/>
      <w:proofErr w:type="gramEnd"/>
    </w:p>
    <w:p w:rsidR="00367295" w:rsidRDefault="00367295" w:rsidP="00367295">
      <w:pPr>
        <w:pStyle w:val="a3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13393">
        <w:rPr>
          <w:rStyle w:val="blk"/>
          <w:rFonts w:ascii="Times New Roman" w:hAnsi="Times New Roman" w:cs="Times New Roman"/>
          <w:sz w:val="28"/>
          <w:szCs w:val="28"/>
        </w:rPr>
        <w:t>7) согласие каждого собственника всех помещений, примыкающих к переводимому помещению, на перевод жилого помещения в нежил</w:t>
      </w:r>
      <w:r>
        <w:rPr>
          <w:rStyle w:val="blk"/>
          <w:rFonts w:ascii="Times New Roman" w:hAnsi="Times New Roman" w:cs="Times New Roman"/>
          <w:sz w:val="28"/>
          <w:szCs w:val="28"/>
        </w:rPr>
        <w:t>ое помещение».</w:t>
      </w:r>
    </w:p>
    <w:p w:rsidR="00367295" w:rsidRDefault="00367295" w:rsidP="00367295">
      <w:pPr>
        <w:tabs>
          <w:tab w:val="left" w:pos="0"/>
          <w:tab w:val="left" w:pos="198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2. </w:t>
      </w:r>
      <w:r>
        <w:rPr>
          <w:rFonts w:ascii="Times New Roman" w:hAnsi="Times New Roman"/>
          <w:bCs/>
          <w:iCs/>
          <w:sz w:val="28"/>
          <w:szCs w:val="28"/>
        </w:rPr>
        <w:t xml:space="preserve">Опубликовать данное постановление в периодическом печатном издании органа местного самоуправления «Вассинский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367295" w:rsidRDefault="00367295" w:rsidP="003672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Контроль за исполнением постановления оставляю за собой</w:t>
      </w:r>
    </w:p>
    <w:p w:rsidR="00367295" w:rsidRPr="00813393" w:rsidRDefault="00367295" w:rsidP="003672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Глава  </w:t>
      </w:r>
      <w:r w:rsidRPr="00531611">
        <w:rPr>
          <w:rFonts w:ascii="Times New Roman" w:hAnsi="Times New Roman" w:cs="Times New Roman"/>
          <w:sz w:val="28"/>
          <w:szCs w:val="28"/>
        </w:rPr>
        <w:t>Вассинского</w:t>
      </w: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367295" w:rsidRPr="00531611" w:rsidRDefault="00367295" w:rsidP="0036729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Тогучинского района </w:t>
      </w:r>
    </w:p>
    <w:p w:rsidR="00367295" w:rsidRDefault="00367295" w:rsidP="0036729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      С.В.Федорчук</w:t>
      </w:r>
    </w:p>
    <w:p w:rsidR="00902D99" w:rsidRDefault="00902D99"/>
    <w:sectPr w:rsidR="00902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367295"/>
    <w:rsid w:val="00367295"/>
    <w:rsid w:val="00902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67295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367295"/>
  </w:style>
  <w:style w:type="character" w:customStyle="1" w:styleId="blk">
    <w:name w:val="blk"/>
    <w:basedOn w:val="a0"/>
    <w:rsid w:val="00367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2020-01-20T04:14:00Z</dcterms:created>
  <dcterms:modified xsi:type="dcterms:W3CDTF">2020-01-20T04:14:00Z</dcterms:modified>
</cp:coreProperties>
</file>